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51E362E0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2)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AD6FAF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18"/>
          <w:szCs w:val="18"/>
        </w:rPr>
      </w:pPr>
      <w:bookmarkStart w:id="4" w:name="_Hlk60047166"/>
      <w:r w:rsidRPr="00AD6FAF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AD6FAF">
        <w:rPr>
          <w:rFonts w:ascii="Cambria" w:hAnsi="Cambria" w:cs="Arial"/>
          <w:bCs/>
          <w:i/>
          <w:sz w:val="18"/>
          <w:szCs w:val="18"/>
        </w:rPr>
        <w:tab/>
      </w:r>
      <w:r w:rsidRPr="00AD6FAF">
        <w:rPr>
          <w:rFonts w:ascii="Cambria" w:hAnsi="Cambria" w:cs="Arial"/>
          <w:bCs/>
          <w:i/>
          <w:sz w:val="18"/>
          <w:szCs w:val="18"/>
        </w:rPr>
        <w:br/>
        <w:t>w formie elektronicznej (tj.</w:t>
      </w:r>
      <w:r w:rsidR="00187069" w:rsidRPr="00AD6FAF">
        <w:rPr>
          <w:rFonts w:ascii="Cambria" w:hAnsi="Cambria" w:cs="Arial"/>
          <w:bCs/>
          <w:i/>
          <w:sz w:val="18"/>
          <w:szCs w:val="18"/>
        </w:rPr>
        <w:t xml:space="preserve"> w postaci elektronicznej opatrzonej </w:t>
      </w:r>
      <w:r w:rsidR="00187069" w:rsidRPr="00AD6FAF">
        <w:rPr>
          <w:rFonts w:ascii="Cambria" w:hAnsi="Cambria" w:cs="Arial"/>
          <w:bCs/>
          <w:i/>
          <w:sz w:val="18"/>
          <w:szCs w:val="18"/>
        </w:rPr>
        <w:br/>
      </w:r>
      <w:r w:rsidRPr="00AD6FAF">
        <w:rPr>
          <w:rFonts w:ascii="Cambria" w:hAnsi="Cambria" w:cs="Arial"/>
          <w:bCs/>
          <w:i/>
          <w:sz w:val="18"/>
          <w:szCs w:val="18"/>
        </w:rPr>
        <w:t>kwalifikowanym podpisem elektronicznym</w:t>
      </w:r>
      <w:bookmarkEnd w:id="1"/>
      <w:r w:rsidRPr="00AD6FAF">
        <w:rPr>
          <w:rFonts w:ascii="Cambria" w:hAnsi="Cambria" w:cs="Arial"/>
          <w:bCs/>
          <w:i/>
          <w:sz w:val="18"/>
          <w:szCs w:val="18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EE07B" w14:textId="77777777" w:rsidR="00283EB3" w:rsidRDefault="00283EB3" w:rsidP="00A2664D">
      <w:pPr>
        <w:spacing w:after="0" w:line="240" w:lineRule="auto"/>
      </w:pPr>
      <w:r>
        <w:separator/>
      </w:r>
    </w:p>
  </w:endnote>
  <w:endnote w:type="continuationSeparator" w:id="0">
    <w:p w14:paraId="55EE688C" w14:textId="77777777" w:rsidR="00283EB3" w:rsidRDefault="00283EB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7F7C2" w14:textId="77777777" w:rsidR="00283EB3" w:rsidRDefault="00283EB3" w:rsidP="00A2664D">
      <w:pPr>
        <w:spacing w:after="0" w:line="240" w:lineRule="auto"/>
      </w:pPr>
      <w:r>
        <w:separator/>
      </w:r>
    </w:p>
  </w:footnote>
  <w:footnote w:type="continuationSeparator" w:id="0">
    <w:p w14:paraId="486A6503" w14:textId="77777777" w:rsidR="00283EB3" w:rsidRDefault="00283EB3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530715F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771BE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771B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771B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771BE"/>
    <w:rsid w:val="000E7191"/>
    <w:rsid w:val="0012672A"/>
    <w:rsid w:val="00137DE0"/>
    <w:rsid w:val="00187069"/>
    <w:rsid w:val="001D2114"/>
    <w:rsid w:val="002016D4"/>
    <w:rsid w:val="002207FF"/>
    <w:rsid w:val="00283EB3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8C2B10"/>
    <w:rsid w:val="0090212F"/>
    <w:rsid w:val="009E1213"/>
    <w:rsid w:val="009F1ADE"/>
    <w:rsid w:val="00A13059"/>
    <w:rsid w:val="00A21C72"/>
    <w:rsid w:val="00A2664D"/>
    <w:rsid w:val="00AD6FAF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 Sabok</cp:lastModifiedBy>
  <cp:revision>2</cp:revision>
  <dcterms:created xsi:type="dcterms:W3CDTF">2025-10-31T06:34:00Z</dcterms:created>
  <dcterms:modified xsi:type="dcterms:W3CDTF">2025-10-31T06:34:00Z</dcterms:modified>
</cp:coreProperties>
</file>